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CE93" w14:textId="25D0D576" w:rsidR="00665A01" w:rsidRPr="00D274A8" w:rsidRDefault="00665A01" w:rsidP="00D274A8">
      <w:pPr>
        <w:ind w:left="720" w:hanging="360"/>
        <w:jc w:val="center"/>
        <w:rPr>
          <w:b/>
          <w:bCs/>
          <w:sz w:val="24"/>
          <w:szCs w:val="24"/>
        </w:rPr>
      </w:pPr>
      <w:bookmarkStart w:id="0" w:name="_Hlk66105712"/>
      <w:r w:rsidRPr="00D274A8">
        <w:rPr>
          <w:b/>
          <w:bCs/>
          <w:sz w:val="24"/>
          <w:szCs w:val="24"/>
        </w:rPr>
        <w:t>Primary Medical Care does not have access to the vaccine for distribution. (Please refrain from calling our office to inquire about vaccines)</w:t>
      </w:r>
    </w:p>
    <w:bookmarkEnd w:id="0"/>
    <w:p w14:paraId="71298863" w14:textId="6F725378" w:rsidR="005E1632" w:rsidRDefault="005E1632" w:rsidP="00665A01">
      <w:pPr>
        <w:pStyle w:val="ListParagraph"/>
        <w:numPr>
          <w:ilvl w:val="0"/>
          <w:numId w:val="1"/>
        </w:numPr>
        <w:rPr>
          <w:b/>
          <w:bCs/>
        </w:rPr>
      </w:pPr>
      <w:r w:rsidRPr="005E1632">
        <w:rPr>
          <w:b/>
          <w:bCs/>
        </w:rPr>
        <w:t>The COVID Vaccine is available for people ages 65 and older, healthcare workers, and Group 3</w:t>
      </w:r>
      <w:r>
        <w:rPr>
          <w:b/>
          <w:bCs/>
        </w:rPr>
        <w:t>-</w:t>
      </w:r>
      <w:r w:rsidRPr="005E1632">
        <w:rPr>
          <w:b/>
          <w:bCs/>
        </w:rPr>
        <w:t xml:space="preserve"> Frontline Essential Workers (Educators, Manufacturing, Food and Agriculture, Govt and Community Services, Public Safety</w:t>
      </w:r>
      <w:r w:rsidR="00665A01">
        <w:rPr>
          <w:b/>
          <w:bCs/>
        </w:rPr>
        <w:t xml:space="preserve">, Restaurant workers, Grocery Store workers and Transportation) </w:t>
      </w:r>
      <w:r w:rsidR="00665A01">
        <w:rPr>
          <w:b/>
          <w:bCs/>
          <w:u w:val="single"/>
        </w:rPr>
        <w:t>Contact your employer if you are uncertain if you qualify for the vaccine.</w:t>
      </w:r>
    </w:p>
    <w:p w14:paraId="269A7E8C" w14:textId="77777777" w:rsidR="00665A01" w:rsidRPr="00665A01" w:rsidRDefault="00665A01" w:rsidP="00665A01">
      <w:pPr>
        <w:pStyle w:val="ListParagraph"/>
        <w:rPr>
          <w:b/>
          <w:bCs/>
        </w:rPr>
      </w:pPr>
    </w:p>
    <w:p w14:paraId="2B68CD5C" w14:textId="77777777" w:rsidR="005E1632" w:rsidRDefault="005E1632" w:rsidP="005E1632">
      <w:pPr>
        <w:pStyle w:val="ListParagraph"/>
        <w:numPr>
          <w:ilvl w:val="0"/>
          <w:numId w:val="1"/>
        </w:numPr>
      </w:pPr>
      <w:r>
        <w:t xml:space="preserve">Please go to </w:t>
      </w:r>
      <w:r w:rsidRPr="00665A01">
        <w:rPr>
          <w:b/>
          <w:bCs/>
        </w:rPr>
        <w:t>Wake County Covid Vaccine to sign up on the waitlist:</w:t>
      </w:r>
    </w:p>
    <w:p w14:paraId="6E9AFDC3" w14:textId="77777777" w:rsidR="005E1632" w:rsidRDefault="005E1632" w:rsidP="005E1632">
      <w:pPr>
        <w:pStyle w:val="ListParagraph"/>
        <w:numPr>
          <w:ilvl w:val="1"/>
          <w:numId w:val="1"/>
        </w:numPr>
      </w:pPr>
      <w:r>
        <w:t xml:space="preserve">Please visit </w:t>
      </w:r>
      <w:hyperlink r:id="rId5" w:history="1">
        <w:r w:rsidRPr="00AB3311">
          <w:rPr>
            <w:rStyle w:val="Hyperlink"/>
          </w:rPr>
          <w:t>https://covid19.wakegov.com/vaccine/</w:t>
        </w:r>
      </w:hyperlink>
      <w:r>
        <w:t xml:space="preserve"> </w:t>
      </w:r>
    </w:p>
    <w:p w14:paraId="4B061CA6" w14:textId="77777777" w:rsidR="005E1632" w:rsidRDefault="005E1632" w:rsidP="005E1632">
      <w:pPr>
        <w:pStyle w:val="ListParagraph"/>
        <w:numPr>
          <w:ilvl w:val="1"/>
          <w:numId w:val="1"/>
        </w:numPr>
      </w:pPr>
      <w:r>
        <w:t>Or call 919-250-1515</w:t>
      </w:r>
    </w:p>
    <w:p w14:paraId="4485DB0E" w14:textId="77777777" w:rsidR="005E1632" w:rsidRPr="00665A01" w:rsidRDefault="005E1632" w:rsidP="005E1632">
      <w:pPr>
        <w:pStyle w:val="ListParagraph"/>
        <w:numPr>
          <w:ilvl w:val="0"/>
          <w:numId w:val="1"/>
        </w:numPr>
        <w:rPr>
          <w:b/>
          <w:bCs/>
        </w:rPr>
      </w:pPr>
      <w:r w:rsidRPr="00665A01">
        <w:rPr>
          <w:b/>
          <w:bCs/>
        </w:rPr>
        <w:t>Or visit NC DHHS by performing the following action steps:</w:t>
      </w:r>
    </w:p>
    <w:p w14:paraId="5E317E41" w14:textId="77777777" w:rsidR="005E1632" w:rsidRPr="007E4E71" w:rsidRDefault="005E1632" w:rsidP="005E1632">
      <w:pPr>
        <w:pStyle w:val="ListParagraph"/>
        <w:numPr>
          <w:ilvl w:val="1"/>
          <w:numId w:val="1"/>
        </w:numPr>
      </w:pPr>
      <w:r w:rsidRPr="007E4E71">
        <w:t>YourSpotYourShot.nc.gov</w:t>
      </w:r>
      <w:r>
        <w:t xml:space="preserve"> or </w:t>
      </w:r>
      <w:hyperlink r:id="rId6" w:history="1">
        <w:r w:rsidRPr="00270600">
          <w:rPr>
            <w:rStyle w:val="Hyperlink"/>
          </w:rPr>
          <w:t>https://covid19.ncdhhs.gov/vaccines</w:t>
        </w:r>
      </w:hyperlink>
      <w:r>
        <w:rPr>
          <w:rStyle w:val="Hyperlink"/>
        </w:rPr>
        <w:t xml:space="preserve"> </w:t>
      </w:r>
      <w:r>
        <w:t>and click “Find Vaccine Locations” or</w:t>
      </w:r>
    </w:p>
    <w:p w14:paraId="2BC5591C" w14:textId="77777777" w:rsidR="005E1632" w:rsidRDefault="005E1632" w:rsidP="005E1632">
      <w:pPr>
        <w:pStyle w:val="ListParagraph"/>
        <w:numPr>
          <w:ilvl w:val="1"/>
          <w:numId w:val="1"/>
        </w:numPr>
      </w:pPr>
      <w:r w:rsidRPr="007E4E71">
        <w:t>Call 1-877-490-6642 or visit</w:t>
      </w:r>
    </w:p>
    <w:p w14:paraId="4CF84450" w14:textId="77777777" w:rsidR="005E1632" w:rsidRPr="007E4E71" w:rsidRDefault="00A40669" w:rsidP="005E1632">
      <w:pPr>
        <w:pStyle w:val="ListParagraph"/>
        <w:numPr>
          <w:ilvl w:val="1"/>
          <w:numId w:val="1"/>
        </w:numPr>
      </w:pPr>
      <w:hyperlink r:id="rId7" w:history="1">
        <w:r w:rsidR="005E1632" w:rsidRPr="007E4E71">
          <w:rPr>
            <w:rStyle w:val="Hyperlink"/>
          </w:rPr>
          <w:t>https://covid19.ncdhhs.gov/findyourspot</w:t>
        </w:r>
      </w:hyperlink>
      <w:r w:rsidR="005E1632">
        <w:t xml:space="preserve"> and scroll down to find vaccine locations</w:t>
      </w:r>
    </w:p>
    <w:p w14:paraId="65674090" w14:textId="77777777" w:rsidR="005E1632" w:rsidRPr="00D91697" w:rsidRDefault="005E1632" w:rsidP="005E1632">
      <w:pPr>
        <w:pStyle w:val="ListParagraph"/>
        <w:numPr>
          <w:ilvl w:val="1"/>
          <w:numId w:val="1"/>
        </w:numPr>
        <w:rPr>
          <w:b/>
          <w:bCs/>
        </w:rPr>
      </w:pPr>
      <w:r w:rsidRPr="00D91697">
        <w:rPr>
          <w:b/>
          <w:bCs/>
        </w:rPr>
        <w:t xml:space="preserve">Wake County Local Health Department </w:t>
      </w:r>
    </w:p>
    <w:p w14:paraId="4524B366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>Phone: 919-250-1500</w:t>
      </w:r>
    </w:p>
    <w:p w14:paraId="2C0316CA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 xml:space="preserve">Website: </w:t>
      </w:r>
      <w:hyperlink r:id="rId8" w:history="1">
        <w:r w:rsidRPr="00270600">
          <w:rPr>
            <w:rStyle w:val="Hyperlink"/>
          </w:rPr>
          <w:t>https://covid19.wakegov.com/vaccine/</w:t>
        </w:r>
      </w:hyperlink>
      <w:r>
        <w:t xml:space="preserve"> </w:t>
      </w:r>
    </w:p>
    <w:p w14:paraId="0D8E08D8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 xml:space="preserve">Email Address: </w:t>
      </w:r>
      <w:hyperlink r:id="rId9" w:history="1">
        <w:r>
          <w:rPr>
            <w:rStyle w:val="Hyperlink"/>
            <w:rFonts w:ascii="Helvetica" w:hAnsi="Helvetica" w:cs="Helvetica"/>
            <w:color w:val="397AAC"/>
            <w:shd w:val="clear" w:color="auto" w:fill="FFFFFF"/>
          </w:rPr>
          <w:t>covid19.vaccine@wakegov.com</w:t>
        </w:r>
      </w:hyperlink>
    </w:p>
    <w:p w14:paraId="1CF6088F" w14:textId="77777777" w:rsidR="005E1632" w:rsidRPr="00D91697" w:rsidRDefault="005E1632" w:rsidP="005E1632">
      <w:pPr>
        <w:pStyle w:val="ListParagraph"/>
        <w:numPr>
          <w:ilvl w:val="1"/>
          <w:numId w:val="1"/>
        </w:numPr>
        <w:rPr>
          <w:b/>
          <w:bCs/>
        </w:rPr>
      </w:pPr>
      <w:r w:rsidRPr="00D91697">
        <w:rPr>
          <w:b/>
          <w:bCs/>
        </w:rPr>
        <w:t>UNC Rex Healthcare</w:t>
      </w:r>
    </w:p>
    <w:p w14:paraId="25B3115F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>Phone: 984-215-4485</w:t>
      </w:r>
    </w:p>
    <w:p w14:paraId="61AE1E8F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 xml:space="preserve">Website: </w:t>
      </w:r>
      <w:hyperlink r:id="rId10" w:history="1">
        <w:r w:rsidRPr="00270600">
          <w:rPr>
            <w:rStyle w:val="Hyperlink"/>
          </w:rPr>
          <w:t>https://vaccine.unchealthcare.org/</w:t>
        </w:r>
      </w:hyperlink>
    </w:p>
    <w:p w14:paraId="6FD744DD" w14:textId="77777777" w:rsidR="005E1632" w:rsidRPr="00D91697" w:rsidRDefault="005E1632" w:rsidP="005E1632">
      <w:pPr>
        <w:pStyle w:val="ListParagraph"/>
        <w:numPr>
          <w:ilvl w:val="1"/>
          <w:numId w:val="1"/>
        </w:numPr>
        <w:rPr>
          <w:b/>
          <w:bCs/>
        </w:rPr>
      </w:pPr>
      <w:r w:rsidRPr="00D91697">
        <w:rPr>
          <w:b/>
          <w:bCs/>
        </w:rPr>
        <w:t xml:space="preserve">Duke Raleigh Hospital </w:t>
      </w:r>
    </w:p>
    <w:p w14:paraId="3079C839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>Phone: 919-385-0429, opt 2 (8 AM – 8 PM)</w:t>
      </w:r>
    </w:p>
    <w:p w14:paraId="4B0308F3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 xml:space="preserve">Website: </w:t>
      </w:r>
      <w:hyperlink r:id="rId11" w:history="1">
        <w:r w:rsidRPr="00270600">
          <w:rPr>
            <w:rStyle w:val="Hyperlink"/>
          </w:rPr>
          <w:t>https://www.dukehealth.org/covid-19-update/covid-19-vaccine-update</w:t>
        </w:r>
      </w:hyperlink>
      <w:r>
        <w:t xml:space="preserve"> </w:t>
      </w:r>
    </w:p>
    <w:p w14:paraId="4E7B2EBD" w14:textId="77777777" w:rsidR="005E1632" w:rsidRPr="00D91697" w:rsidRDefault="005E1632" w:rsidP="005E1632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 w:rsidRPr="00D91697">
        <w:rPr>
          <w:b/>
          <w:bCs/>
        </w:rPr>
        <w:t>WakeMed</w:t>
      </w:r>
      <w:proofErr w:type="spellEnd"/>
      <w:r w:rsidRPr="00D91697">
        <w:rPr>
          <w:b/>
          <w:bCs/>
        </w:rPr>
        <w:t xml:space="preserve"> Health and Hospitals</w:t>
      </w:r>
    </w:p>
    <w:p w14:paraId="66BCE80B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>Phone: 919-350-1066</w:t>
      </w:r>
    </w:p>
    <w:p w14:paraId="781ED099" w14:textId="77777777" w:rsidR="005E1632" w:rsidRDefault="005E1632" w:rsidP="005E1632">
      <w:pPr>
        <w:pStyle w:val="ListParagraph"/>
        <w:numPr>
          <w:ilvl w:val="2"/>
          <w:numId w:val="1"/>
        </w:numPr>
      </w:pPr>
      <w:r>
        <w:t xml:space="preserve">Website: </w:t>
      </w:r>
      <w:hyperlink r:id="rId12" w:history="1">
        <w:r w:rsidRPr="00270600">
          <w:rPr>
            <w:rStyle w:val="Hyperlink"/>
          </w:rPr>
          <w:t>https://www.wakemed.org/patients-and-visitors/covid-19-information/covid-19-vaccine/</w:t>
        </w:r>
      </w:hyperlink>
      <w:r>
        <w:t xml:space="preserve"> </w:t>
      </w:r>
    </w:p>
    <w:p w14:paraId="6B5880BA" w14:textId="15CEC101" w:rsidR="00F221A5" w:rsidRDefault="005E1632" w:rsidP="00D274A8">
      <w:pPr>
        <w:pStyle w:val="ListParagraph"/>
        <w:numPr>
          <w:ilvl w:val="2"/>
          <w:numId w:val="1"/>
        </w:numPr>
      </w:pPr>
      <w:r>
        <w:t xml:space="preserve">Email: </w:t>
      </w:r>
      <w:hyperlink r:id="rId13" w:history="1">
        <w:r w:rsidRPr="00270600">
          <w:rPr>
            <w:rStyle w:val="Hyperlink"/>
          </w:rPr>
          <w:t>COVIDvaccine@wakemed.org</w:t>
        </w:r>
      </w:hyperlink>
    </w:p>
    <w:p w14:paraId="3960ED5F" w14:textId="43DDB063" w:rsidR="00391951" w:rsidRPr="00665A01" w:rsidRDefault="00391951" w:rsidP="00391951">
      <w:pPr>
        <w:ind w:firstLine="720"/>
        <w:rPr>
          <w:b/>
          <w:bCs/>
        </w:rPr>
      </w:pPr>
      <w:r w:rsidRPr="00665A01">
        <w:rPr>
          <w:b/>
          <w:bCs/>
        </w:rPr>
        <w:t>***</w:t>
      </w:r>
      <w:proofErr w:type="gramStart"/>
      <w:r w:rsidRPr="00665A01">
        <w:rPr>
          <w:b/>
          <w:bCs/>
        </w:rPr>
        <w:t>*</w:t>
      </w:r>
      <w:r w:rsidR="00665A01">
        <w:rPr>
          <w:b/>
          <w:bCs/>
        </w:rPr>
        <w:t xml:space="preserve">  </w:t>
      </w:r>
      <w:r w:rsidRPr="00665A01">
        <w:rPr>
          <w:b/>
          <w:bCs/>
        </w:rPr>
        <w:t>LOCAL</w:t>
      </w:r>
      <w:proofErr w:type="gramEnd"/>
      <w:r w:rsidRPr="00665A01">
        <w:rPr>
          <w:b/>
          <w:bCs/>
        </w:rPr>
        <w:t xml:space="preserve"> CVS AND WALGREENS WILL ALSO ADMINISTER THE VACCINE  ***</w:t>
      </w:r>
    </w:p>
    <w:sectPr w:rsidR="00391951" w:rsidRPr="0066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2894"/>
    <w:multiLevelType w:val="hybridMultilevel"/>
    <w:tmpl w:val="B778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22C1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32"/>
    <w:rsid w:val="00391951"/>
    <w:rsid w:val="004417F3"/>
    <w:rsid w:val="005E1632"/>
    <w:rsid w:val="00665A01"/>
    <w:rsid w:val="00A40669"/>
    <w:rsid w:val="00AC6E51"/>
    <w:rsid w:val="00D274A8"/>
    <w:rsid w:val="00F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4725"/>
  <w15:chartTrackingRefBased/>
  <w15:docId w15:val="{E13883B1-0D2E-48A4-A23D-E4757628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3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wakegov.com/vaccine/" TargetMode="External"/><Relationship Id="rId13" Type="http://schemas.openxmlformats.org/officeDocument/2006/relationships/hyperlink" Target="mailto:COVIDvaccine@wakeme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ncdhhs.gov/findyourspot" TargetMode="External"/><Relationship Id="rId12" Type="http://schemas.openxmlformats.org/officeDocument/2006/relationships/hyperlink" Target="https://www.wakemed.org/patients-and-visitors/covid-19-information/covid-19-vacc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.ncdhhs.gov/vaccines" TargetMode="External"/><Relationship Id="rId11" Type="http://schemas.openxmlformats.org/officeDocument/2006/relationships/hyperlink" Target="https://www.dukehealth.org/covid-19-update/covid-19-vaccine-update" TargetMode="External"/><Relationship Id="rId5" Type="http://schemas.openxmlformats.org/officeDocument/2006/relationships/hyperlink" Target="https://covid19.wakegov.com/vacci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accine.unchealthca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19.vaccine@wakegov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Billing2</dc:creator>
  <cp:keywords/>
  <dc:description/>
  <cp:lastModifiedBy>nurse</cp:lastModifiedBy>
  <cp:revision>7</cp:revision>
  <cp:lastPrinted>2021-03-08T18:17:00Z</cp:lastPrinted>
  <dcterms:created xsi:type="dcterms:W3CDTF">2021-03-08T18:08:00Z</dcterms:created>
  <dcterms:modified xsi:type="dcterms:W3CDTF">2021-03-08T21:20:00Z</dcterms:modified>
</cp:coreProperties>
</file>